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3C" w:rsidRDefault="00D738EE" w:rsidP="006C1C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1F5D">
        <w:rPr>
          <w:rFonts w:ascii="Times New Roman" w:hAnsi="Times New Roman" w:cs="Times New Roman"/>
          <w:b/>
          <w:sz w:val="24"/>
          <w:szCs w:val="24"/>
        </w:rPr>
        <w:t xml:space="preserve">Комитет имущественных отношений администрации Пермского муниципального района </w:t>
      </w:r>
      <w:r w:rsidR="003A3FC5" w:rsidRPr="00B41F5D">
        <w:rPr>
          <w:rFonts w:ascii="Times New Roman" w:hAnsi="Times New Roman" w:cs="Times New Roman"/>
          <w:b/>
          <w:bCs/>
          <w:sz w:val="24"/>
          <w:szCs w:val="24"/>
        </w:rPr>
        <w:t>уведомляет об отмене аукциона</w:t>
      </w:r>
      <w:r w:rsidR="009D02C3" w:rsidRPr="00B41F5D">
        <w:rPr>
          <w:sz w:val="24"/>
          <w:szCs w:val="24"/>
        </w:rPr>
        <w:t xml:space="preserve"> </w:t>
      </w:r>
      <w:r w:rsidR="00CA07AA" w:rsidRPr="00B41F5D">
        <w:rPr>
          <w:rFonts w:ascii="Times New Roman" w:hAnsi="Times New Roman" w:cs="Times New Roman"/>
          <w:b/>
          <w:bCs/>
          <w:sz w:val="24"/>
          <w:szCs w:val="24"/>
        </w:rPr>
        <w:t>по продаже земельных участков в собственность</w:t>
      </w:r>
      <w:r w:rsidR="003A3FC5" w:rsidRPr="00B41F5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57ED1" w:rsidRPr="00B41F5D">
        <w:rPr>
          <w:rFonts w:ascii="Times New Roman" w:hAnsi="Times New Roman" w:cs="Times New Roman"/>
          <w:bCs/>
          <w:sz w:val="24"/>
          <w:szCs w:val="24"/>
        </w:rPr>
        <w:t xml:space="preserve">назначенного на </w:t>
      </w:r>
      <w:r w:rsidR="006C1C3C">
        <w:rPr>
          <w:rFonts w:ascii="Times New Roman" w:hAnsi="Times New Roman" w:cs="Times New Roman"/>
          <w:b/>
          <w:bCs/>
          <w:sz w:val="24"/>
          <w:szCs w:val="24"/>
        </w:rPr>
        <w:t>29.01.2021</w:t>
      </w:r>
      <w:r w:rsidR="003A3FC5" w:rsidRPr="00B41F5D">
        <w:rPr>
          <w:rFonts w:ascii="Times New Roman" w:hAnsi="Times New Roman" w:cs="Times New Roman"/>
          <w:bCs/>
          <w:sz w:val="24"/>
          <w:szCs w:val="24"/>
        </w:rPr>
        <w:t xml:space="preserve">, по земельному участку </w:t>
      </w:r>
      <w:r w:rsidR="006C1C3C" w:rsidRPr="006C1C3C">
        <w:rPr>
          <w:rFonts w:ascii="Times New Roman" w:hAnsi="Times New Roman" w:cs="Times New Roman"/>
          <w:b/>
          <w:bCs/>
          <w:sz w:val="24"/>
          <w:szCs w:val="24"/>
        </w:rPr>
        <w:t xml:space="preserve">Лот № 22. </w:t>
      </w:r>
      <w:r w:rsidR="006C1C3C" w:rsidRPr="006C1C3C">
        <w:rPr>
          <w:rFonts w:ascii="Times New Roman" w:hAnsi="Times New Roman" w:cs="Times New Roman"/>
          <w:bCs/>
          <w:sz w:val="24"/>
          <w:szCs w:val="24"/>
        </w:rPr>
        <w:t xml:space="preserve">Земельный участок общей площадью 6207 </w:t>
      </w:r>
      <w:proofErr w:type="spellStart"/>
      <w:r w:rsidR="006C1C3C" w:rsidRPr="006C1C3C">
        <w:rPr>
          <w:rFonts w:ascii="Times New Roman" w:hAnsi="Times New Roman" w:cs="Times New Roman"/>
          <w:bCs/>
          <w:sz w:val="24"/>
          <w:szCs w:val="24"/>
        </w:rPr>
        <w:t>кв</w:t>
      </w:r>
      <w:proofErr w:type="gramStart"/>
      <w:r w:rsidR="006C1C3C" w:rsidRPr="006C1C3C">
        <w:rPr>
          <w:rFonts w:ascii="Times New Roman" w:hAnsi="Times New Roman" w:cs="Times New Roman"/>
          <w:bCs/>
          <w:sz w:val="24"/>
          <w:szCs w:val="24"/>
        </w:rPr>
        <w:t>.м</w:t>
      </w:r>
      <w:proofErr w:type="spellEnd"/>
      <w:proofErr w:type="gramEnd"/>
      <w:r w:rsidR="006C1C3C" w:rsidRPr="006C1C3C">
        <w:rPr>
          <w:rFonts w:ascii="Times New Roman" w:hAnsi="Times New Roman" w:cs="Times New Roman"/>
          <w:bCs/>
          <w:sz w:val="24"/>
          <w:szCs w:val="24"/>
        </w:rPr>
        <w:t xml:space="preserve">, разрешенное использование: коммунальное обслуживание, для размещения коммунальных, складских объектов. Местоположение земельного участка: Пермский край, Пермский район, </w:t>
      </w:r>
      <w:proofErr w:type="spellStart"/>
      <w:r w:rsidR="006C1C3C" w:rsidRPr="006C1C3C">
        <w:rPr>
          <w:rFonts w:ascii="Times New Roman" w:hAnsi="Times New Roman" w:cs="Times New Roman"/>
          <w:bCs/>
          <w:sz w:val="24"/>
          <w:szCs w:val="24"/>
        </w:rPr>
        <w:t>Фроловское</w:t>
      </w:r>
      <w:proofErr w:type="spellEnd"/>
      <w:r w:rsidR="006C1C3C" w:rsidRPr="006C1C3C">
        <w:rPr>
          <w:rFonts w:ascii="Times New Roman" w:hAnsi="Times New Roman" w:cs="Times New Roman"/>
          <w:bCs/>
          <w:sz w:val="24"/>
          <w:szCs w:val="24"/>
        </w:rPr>
        <w:t xml:space="preserve"> с/</w:t>
      </w:r>
      <w:proofErr w:type="gramStart"/>
      <w:r w:rsidR="006C1C3C" w:rsidRPr="006C1C3C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6C1C3C" w:rsidRPr="006C1C3C">
        <w:rPr>
          <w:rFonts w:ascii="Times New Roman" w:hAnsi="Times New Roman" w:cs="Times New Roman"/>
          <w:bCs/>
          <w:sz w:val="24"/>
          <w:szCs w:val="24"/>
        </w:rPr>
        <w:t xml:space="preserve">, д. </w:t>
      </w:r>
      <w:proofErr w:type="spellStart"/>
      <w:r w:rsidR="006C1C3C" w:rsidRPr="006C1C3C">
        <w:rPr>
          <w:rFonts w:ascii="Times New Roman" w:hAnsi="Times New Roman" w:cs="Times New Roman"/>
          <w:bCs/>
          <w:sz w:val="24"/>
          <w:szCs w:val="24"/>
        </w:rPr>
        <w:t>Замулянка</w:t>
      </w:r>
      <w:proofErr w:type="spellEnd"/>
      <w:r w:rsidR="006C1C3C" w:rsidRPr="006C1C3C">
        <w:rPr>
          <w:rFonts w:ascii="Times New Roman" w:hAnsi="Times New Roman" w:cs="Times New Roman"/>
          <w:bCs/>
          <w:sz w:val="24"/>
          <w:szCs w:val="24"/>
        </w:rPr>
        <w:t xml:space="preserve">, категория земель: земли населенных пунктов. Кадастровый номер: 59:32:0000000:14822. </w:t>
      </w:r>
      <w:proofErr w:type="gramStart"/>
      <w:r w:rsidR="006C1C3C" w:rsidRPr="006C1C3C">
        <w:rPr>
          <w:rFonts w:ascii="Times New Roman" w:hAnsi="Times New Roman" w:cs="Times New Roman"/>
          <w:bCs/>
          <w:sz w:val="24"/>
          <w:szCs w:val="24"/>
        </w:rPr>
        <w:t xml:space="preserve">Земельный участок находится в </w:t>
      </w:r>
      <w:proofErr w:type="spellStart"/>
      <w:r w:rsidR="006C1C3C" w:rsidRPr="006C1C3C">
        <w:rPr>
          <w:rFonts w:ascii="Times New Roman" w:hAnsi="Times New Roman" w:cs="Times New Roman"/>
          <w:bCs/>
          <w:sz w:val="24"/>
          <w:szCs w:val="24"/>
        </w:rPr>
        <w:t>приаэродромной</w:t>
      </w:r>
      <w:proofErr w:type="spellEnd"/>
      <w:r w:rsidR="006C1C3C" w:rsidRPr="006C1C3C">
        <w:rPr>
          <w:rFonts w:ascii="Times New Roman" w:hAnsi="Times New Roman" w:cs="Times New Roman"/>
          <w:bCs/>
          <w:sz w:val="24"/>
          <w:szCs w:val="24"/>
        </w:rPr>
        <w:t xml:space="preserve"> территории аэродрома аэропорта Большое Савино, территория для обеспечения возможной реконструкции автомобильной дороги, санитарно-защитная зона от АЗС, охранная зона ВЛ-10кВ </w:t>
      </w:r>
      <w:proofErr w:type="spellStart"/>
      <w:r w:rsidR="006C1C3C" w:rsidRPr="006C1C3C">
        <w:rPr>
          <w:rFonts w:ascii="Times New Roman" w:hAnsi="Times New Roman" w:cs="Times New Roman"/>
          <w:bCs/>
          <w:sz w:val="24"/>
          <w:szCs w:val="24"/>
        </w:rPr>
        <w:t>Санфрут</w:t>
      </w:r>
      <w:proofErr w:type="spellEnd"/>
      <w:r w:rsidR="006C1C3C" w:rsidRPr="006C1C3C">
        <w:rPr>
          <w:rFonts w:ascii="Times New Roman" w:hAnsi="Times New Roman" w:cs="Times New Roman"/>
          <w:bCs/>
          <w:sz w:val="24"/>
          <w:szCs w:val="24"/>
        </w:rPr>
        <w:t xml:space="preserve"> 1 ПС </w:t>
      </w:r>
      <w:proofErr w:type="spellStart"/>
      <w:r w:rsidR="006C1C3C" w:rsidRPr="006C1C3C">
        <w:rPr>
          <w:rFonts w:ascii="Times New Roman" w:hAnsi="Times New Roman" w:cs="Times New Roman"/>
          <w:bCs/>
          <w:sz w:val="24"/>
          <w:szCs w:val="24"/>
        </w:rPr>
        <w:t>Кочкино</w:t>
      </w:r>
      <w:proofErr w:type="spellEnd"/>
      <w:r w:rsidR="006C1C3C" w:rsidRPr="006C1C3C">
        <w:rPr>
          <w:rFonts w:ascii="Times New Roman" w:hAnsi="Times New Roman" w:cs="Times New Roman"/>
          <w:bCs/>
          <w:sz w:val="24"/>
          <w:szCs w:val="24"/>
        </w:rPr>
        <w:t xml:space="preserve">, ВЛ-10кВСанфрут 2 ПС </w:t>
      </w:r>
      <w:proofErr w:type="spellStart"/>
      <w:r w:rsidR="006C1C3C" w:rsidRPr="006C1C3C">
        <w:rPr>
          <w:rFonts w:ascii="Times New Roman" w:hAnsi="Times New Roman" w:cs="Times New Roman"/>
          <w:bCs/>
          <w:sz w:val="24"/>
          <w:szCs w:val="24"/>
        </w:rPr>
        <w:t>Кочкино</w:t>
      </w:r>
      <w:proofErr w:type="spellEnd"/>
      <w:r w:rsidR="006C1C3C" w:rsidRPr="006C1C3C">
        <w:rPr>
          <w:rFonts w:ascii="Times New Roman" w:hAnsi="Times New Roman" w:cs="Times New Roman"/>
          <w:bCs/>
          <w:sz w:val="24"/>
          <w:szCs w:val="24"/>
        </w:rPr>
        <w:t xml:space="preserve">, КЛ-10кВ </w:t>
      </w:r>
      <w:proofErr w:type="spellStart"/>
      <w:r w:rsidR="006C1C3C" w:rsidRPr="006C1C3C">
        <w:rPr>
          <w:rFonts w:ascii="Times New Roman" w:hAnsi="Times New Roman" w:cs="Times New Roman"/>
          <w:bCs/>
          <w:sz w:val="24"/>
          <w:szCs w:val="24"/>
        </w:rPr>
        <w:t>Санфрут</w:t>
      </w:r>
      <w:proofErr w:type="spellEnd"/>
      <w:r w:rsidR="006C1C3C" w:rsidRPr="006C1C3C">
        <w:rPr>
          <w:rFonts w:ascii="Times New Roman" w:hAnsi="Times New Roman" w:cs="Times New Roman"/>
          <w:bCs/>
          <w:sz w:val="24"/>
          <w:szCs w:val="24"/>
        </w:rPr>
        <w:t xml:space="preserve"> 1 ПС </w:t>
      </w:r>
      <w:proofErr w:type="spellStart"/>
      <w:r w:rsidR="006C1C3C" w:rsidRPr="006C1C3C">
        <w:rPr>
          <w:rFonts w:ascii="Times New Roman" w:hAnsi="Times New Roman" w:cs="Times New Roman"/>
          <w:bCs/>
          <w:sz w:val="24"/>
          <w:szCs w:val="24"/>
        </w:rPr>
        <w:t>Кочкино</w:t>
      </w:r>
      <w:proofErr w:type="spellEnd"/>
      <w:r w:rsidR="006C1C3C" w:rsidRPr="006C1C3C">
        <w:rPr>
          <w:rFonts w:ascii="Times New Roman" w:hAnsi="Times New Roman" w:cs="Times New Roman"/>
          <w:bCs/>
          <w:sz w:val="24"/>
          <w:szCs w:val="24"/>
        </w:rPr>
        <w:t xml:space="preserve">, КЛ-10кВ </w:t>
      </w:r>
      <w:proofErr w:type="spellStart"/>
      <w:r w:rsidR="006C1C3C" w:rsidRPr="006C1C3C">
        <w:rPr>
          <w:rFonts w:ascii="Times New Roman" w:hAnsi="Times New Roman" w:cs="Times New Roman"/>
          <w:bCs/>
          <w:sz w:val="24"/>
          <w:szCs w:val="24"/>
        </w:rPr>
        <w:t>Санфрут</w:t>
      </w:r>
      <w:proofErr w:type="spellEnd"/>
      <w:r w:rsidR="006C1C3C" w:rsidRPr="006C1C3C">
        <w:rPr>
          <w:rFonts w:ascii="Times New Roman" w:hAnsi="Times New Roman" w:cs="Times New Roman"/>
          <w:bCs/>
          <w:sz w:val="24"/>
          <w:szCs w:val="24"/>
        </w:rPr>
        <w:t xml:space="preserve"> 2 ПС </w:t>
      </w:r>
      <w:proofErr w:type="spellStart"/>
      <w:r w:rsidR="006C1C3C" w:rsidRPr="006C1C3C">
        <w:rPr>
          <w:rFonts w:ascii="Times New Roman" w:hAnsi="Times New Roman" w:cs="Times New Roman"/>
          <w:bCs/>
          <w:sz w:val="24"/>
          <w:szCs w:val="24"/>
        </w:rPr>
        <w:t>Кочкино</w:t>
      </w:r>
      <w:proofErr w:type="spellEnd"/>
      <w:r w:rsidR="006C1C3C" w:rsidRPr="006C1C3C">
        <w:rPr>
          <w:rFonts w:ascii="Times New Roman" w:hAnsi="Times New Roman" w:cs="Times New Roman"/>
          <w:bCs/>
          <w:sz w:val="24"/>
          <w:szCs w:val="24"/>
        </w:rPr>
        <w:t xml:space="preserve">, охранная зона ВЛ-10кВ Ф. </w:t>
      </w:r>
      <w:proofErr w:type="spellStart"/>
      <w:r w:rsidR="006C1C3C" w:rsidRPr="006C1C3C">
        <w:rPr>
          <w:rFonts w:ascii="Times New Roman" w:hAnsi="Times New Roman" w:cs="Times New Roman"/>
          <w:bCs/>
          <w:sz w:val="24"/>
          <w:szCs w:val="24"/>
        </w:rPr>
        <w:t>Коназовод</w:t>
      </w:r>
      <w:proofErr w:type="spellEnd"/>
      <w:r w:rsidR="006C1C3C" w:rsidRPr="006C1C3C">
        <w:rPr>
          <w:rFonts w:ascii="Times New Roman" w:hAnsi="Times New Roman" w:cs="Times New Roman"/>
          <w:bCs/>
          <w:sz w:val="24"/>
          <w:szCs w:val="24"/>
        </w:rPr>
        <w:t>, охранная зона ВЛ-10кВ Ф. Лобаново, охранная зона ВЛ-0,4кВ КТП-6740 Новый, Охранная зона</w:t>
      </w:r>
      <w:proofErr w:type="gramEnd"/>
      <w:r w:rsidR="006C1C3C" w:rsidRPr="006C1C3C">
        <w:rPr>
          <w:rFonts w:ascii="Times New Roman" w:hAnsi="Times New Roman" w:cs="Times New Roman"/>
          <w:bCs/>
          <w:sz w:val="24"/>
          <w:szCs w:val="24"/>
        </w:rPr>
        <w:t xml:space="preserve"> ВЛ-10кВ, охранная зона ВЛ-0,4кВ, охранная зона трансформаторной подстанции, охранная зона двух кабельных линий напряжением 10 </w:t>
      </w:r>
      <w:proofErr w:type="spellStart"/>
      <w:r w:rsidR="006C1C3C" w:rsidRPr="006C1C3C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="006C1C3C" w:rsidRPr="006C1C3C">
        <w:rPr>
          <w:rFonts w:ascii="Times New Roman" w:hAnsi="Times New Roman" w:cs="Times New Roman"/>
          <w:bCs/>
          <w:sz w:val="24"/>
          <w:szCs w:val="24"/>
        </w:rPr>
        <w:t xml:space="preserve"> от ПС «</w:t>
      </w:r>
      <w:proofErr w:type="spellStart"/>
      <w:r w:rsidR="006C1C3C" w:rsidRPr="006C1C3C">
        <w:rPr>
          <w:rFonts w:ascii="Times New Roman" w:hAnsi="Times New Roman" w:cs="Times New Roman"/>
          <w:bCs/>
          <w:sz w:val="24"/>
          <w:szCs w:val="24"/>
        </w:rPr>
        <w:t>Кочкино</w:t>
      </w:r>
      <w:proofErr w:type="spellEnd"/>
      <w:r w:rsidR="006C1C3C" w:rsidRPr="006C1C3C">
        <w:rPr>
          <w:rFonts w:ascii="Times New Roman" w:hAnsi="Times New Roman" w:cs="Times New Roman"/>
          <w:bCs/>
          <w:sz w:val="24"/>
          <w:szCs w:val="24"/>
        </w:rPr>
        <w:t>» в сторону РП 12. Начальная цена 4 159 000,00 (четыре миллиона сто пятьдесят девять тысяч) рублей 00 коп. Задаток 4 159 000,00 (четыре миллиона сто пятьдесят девять тысяч) рублей 00 коп.</w:t>
      </w:r>
    </w:p>
    <w:p w:rsidR="00645B0D" w:rsidRPr="009D02C3" w:rsidRDefault="003A3FC5" w:rsidP="006C1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FC5">
        <w:rPr>
          <w:rFonts w:ascii="Times New Roman" w:hAnsi="Times New Roman" w:cs="Times New Roman"/>
          <w:bCs/>
          <w:sz w:val="24"/>
          <w:szCs w:val="24"/>
        </w:rPr>
        <w:t xml:space="preserve">Основание отмены аукциона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3A3F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07AA">
        <w:rPr>
          <w:rFonts w:ascii="Times New Roman" w:hAnsi="Times New Roman" w:cs="Times New Roman"/>
          <w:bCs/>
          <w:sz w:val="24"/>
          <w:szCs w:val="24"/>
        </w:rPr>
        <w:t xml:space="preserve">решение комиссии от </w:t>
      </w:r>
      <w:r w:rsidR="006C1C3C">
        <w:rPr>
          <w:rFonts w:ascii="Times New Roman" w:hAnsi="Times New Roman" w:cs="Times New Roman"/>
          <w:bCs/>
          <w:sz w:val="24"/>
          <w:szCs w:val="24"/>
        </w:rPr>
        <w:t>28.12</w:t>
      </w:r>
      <w:r w:rsidR="00CA07AA">
        <w:rPr>
          <w:rFonts w:ascii="Times New Roman" w:hAnsi="Times New Roman" w:cs="Times New Roman"/>
          <w:bCs/>
          <w:sz w:val="24"/>
          <w:szCs w:val="24"/>
        </w:rPr>
        <w:t xml:space="preserve">.2020 № </w:t>
      </w:r>
      <w:r w:rsidR="006C1C3C">
        <w:rPr>
          <w:rFonts w:ascii="Times New Roman" w:hAnsi="Times New Roman" w:cs="Times New Roman"/>
          <w:bCs/>
          <w:sz w:val="24"/>
          <w:szCs w:val="24"/>
        </w:rPr>
        <w:t>б/</w:t>
      </w:r>
      <w:proofErr w:type="gramStart"/>
      <w:r w:rsidR="006C1C3C">
        <w:rPr>
          <w:rFonts w:ascii="Times New Roman" w:hAnsi="Times New Roman" w:cs="Times New Roman"/>
          <w:bCs/>
          <w:sz w:val="24"/>
          <w:szCs w:val="24"/>
        </w:rPr>
        <w:t>н</w:t>
      </w:r>
      <w:proofErr w:type="gramEnd"/>
      <w:r w:rsidRPr="003A3FC5">
        <w:rPr>
          <w:rFonts w:ascii="Times New Roman" w:hAnsi="Times New Roman" w:cs="Times New Roman"/>
          <w:bCs/>
          <w:sz w:val="24"/>
          <w:szCs w:val="24"/>
        </w:rPr>
        <w:t>.</w:t>
      </w:r>
    </w:p>
    <w:p w:rsidR="00B1298C" w:rsidRPr="00B1298C" w:rsidRDefault="00B1298C" w:rsidP="006C1C3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1298C" w:rsidRPr="00B1298C" w:rsidSect="002A5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5B0D"/>
    <w:rsid w:val="00036ADD"/>
    <w:rsid w:val="000456A3"/>
    <w:rsid w:val="000F5B69"/>
    <w:rsid w:val="00110EAB"/>
    <w:rsid w:val="001D7CCC"/>
    <w:rsid w:val="002A5F1C"/>
    <w:rsid w:val="002B1BDC"/>
    <w:rsid w:val="002C1194"/>
    <w:rsid w:val="002C3E72"/>
    <w:rsid w:val="0033666B"/>
    <w:rsid w:val="00336A2E"/>
    <w:rsid w:val="003A3FC5"/>
    <w:rsid w:val="0040288F"/>
    <w:rsid w:val="004C21A1"/>
    <w:rsid w:val="004E2108"/>
    <w:rsid w:val="005433F5"/>
    <w:rsid w:val="005657D1"/>
    <w:rsid w:val="005D3D30"/>
    <w:rsid w:val="005E42E6"/>
    <w:rsid w:val="00645B0D"/>
    <w:rsid w:val="00681D7B"/>
    <w:rsid w:val="006C1C3C"/>
    <w:rsid w:val="00711C46"/>
    <w:rsid w:val="00731C0F"/>
    <w:rsid w:val="00766F89"/>
    <w:rsid w:val="0084073A"/>
    <w:rsid w:val="00841156"/>
    <w:rsid w:val="00844996"/>
    <w:rsid w:val="00857ED1"/>
    <w:rsid w:val="008B7CC3"/>
    <w:rsid w:val="008F297F"/>
    <w:rsid w:val="00920EEB"/>
    <w:rsid w:val="009A1649"/>
    <w:rsid w:val="009D02C3"/>
    <w:rsid w:val="00A354E3"/>
    <w:rsid w:val="00A47B55"/>
    <w:rsid w:val="00AB38F5"/>
    <w:rsid w:val="00B1298C"/>
    <w:rsid w:val="00B41F5D"/>
    <w:rsid w:val="00B56750"/>
    <w:rsid w:val="00B7435C"/>
    <w:rsid w:val="00BA76AB"/>
    <w:rsid w:val="00C1208B"/>
    <w:rsid w:val="00C46E9C"/>
    <w:rsid w:val="00C7164E"/>
    <w:rsid w:val="00C716FB"/>
    <w:rsid w:val="00CA07AA"/>
    <w:rsid w:val="00CA70F4"/>
    <w:rsid w:val="00D738EE"/>
    <w:rsid w:val="00D83116"/>
    <w:rsid w:val="00DC0F6F"/>
    <w:rsid w:val="00E35C66"/>
    <w:rsid w:val="00E534A4"/>
    <w:rsid w:val="00E830C8"/>
    <w:rsid w:val="00F7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kiozem2-01</cp:lastModifiedBy>
  <cp:revision>3</cp:revision>
  <cp:lastPrinted>2017-06-05T08:40:00Z</cp:lastPrinted>
  <dcterms:created xsi:type="dcterms:W3CDTF">2020-12-28T05:25:00Z</dcterms:created>
  <dcterms:modified xsi:type="dcterms:W3CDTF">2020-12-28T05:28:00Z</dcterms:modified>
</cp:coreProperties>
</file>